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FA" w:rsidRPr="00520BFA" w:rsidRDefault="001A4798" w:rsidP="001A4798">
      <w:pPr>
        <w:spacing w:before="100" w:beforeAutospacing="1" w:after="100" w:afterAutospacing="1" w:line="240" w:lineRule="auto"/>
        <w:jc w:val="center"/>
        <w:outlineLvl w:val="1"/>
        <w:rPr>
          <w:rFonts w:ascii="Tempus Sans ITC" w:eastAsia="Times New Roman" w:hAnsi="Tempus Sans ITC" w:cs="Times New Roman"/>
          <w:b/>
          <w:bCs/>
          <w:color w:val="FF0000"/>
          <w:sz w:val="52"/>
          <w:szCs w:val="52"/>
          <w:lang w:eastAsia="pl-PL"/>
        </w:rPr>
      </w:pPr>
      <w:r>
        <w:rPr>
          <w:rFonts w:ascii="Tempus Sans ITC" w:eastAsia="Times New Roman" w:hAnsi="Tempus Sans ITC" w:cs="Times New Roman"/>
          <w:b/>
          <w:bCs/>
          <w:color w:val="FF0000"/>
          <w:sz w:val="52"/>
          <w:szCs w:val="52"/>
          <w:lang w:eastAsia="pl-PL"/>
        </w:rPr>
        <w:t>Normy rozwoju mowy dziecka</w:t>
      </w:r>
    </w:p>
    <w:p w:rsidR="00520BFA" w:rsidRPr="000625C7" w:rsidRDefault="00520BFA" w:rsidP="00520BF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sz w:val="32"/>
          <w:szCs w:val="32"/>
          <w:lang w:eastAsia="pl-PL"/>
        </w:rPr>
      </w:pPr>
      <w:r w:rsidRPr="000625C7">
        <w:rPr>
          <w:rFonts w:ascii="Lucida Sans Unicode" w:eastAsia="Times New Roman" w:hAnsi="Lucida Sans Unicode" w:cs="Lucida Sans Unicode"/>
          <w:sz w:val="32"/>
          <w:szCs w:val="32"/>
          <w:lang w:eastAsia="pl-PL"/>
        </w:rPr>
        <w:t xml:space="preserve">0 – 1 roku – komunikuje się z dorosłymi za pomocą krzyku, </w:t>
      </w:r>
      <w:proofErr w:type="spellStart"/>
      <w:r w:rsidRPr="000625C7">
        <w:rPr>
          <w:rFonts w:ascii="Lucida Sans Unicode" w:eastAsia="Times New Roman" w:hAnsi="Lucida Sans Unicode" w:cs="Lucida Sans Unicode"/>
          <w:sz w:val="32"/>
          <w:szCs w:val="32"/>
          <w:lang w:eastAsia="pl-PL"/>
        </w:rPr>
        <w:t>głuży</w:t>
      </w:r>
      <w:proofErr w:type="spellEnd"/>
      <w:r w:rsidRPr="000625C7">
        <w:rPr>
          <w:rFonts w:ascii="Lucida Sans Unicode" w:eastAsia="Times New Roman" w:hAnsi="Lucida Sans Unicode" w:cs="Lucida Sans Unicode"/>
          <w:sz w:val="32"/>
          <w:szCs w:val="32"/>
          <w:lang w:eastAsia="pl-PL"/>
        </w:rPr>
        <w:t>, gaworzy, wymawia pierwsze wyrazy: mama, tata, baba, lala,</w:t>
      </w:r>
    </w:p>
    <w:p w:rsidR="00520BFA" w:rsidRPr="000625C7" w:rsidRDefault="00520BFA" w:rsidP="00520BFA">
      <w:pPr>
        <w:pStyle w:val="Akapitzlist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sz w:val="32"/>
          <w:szCs w:val="32"/>
          <w:lang w:eastAsia="pl-PL"/>
        </w:rPr>
      </w:pPr>
    </w:p>
    <w:p w:rsidR="00520BFA" w:rsidRPr="000625C7" w:rsidRDefault="00520BFA" w:rsidP="00520BF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sz w:val="32"/>
          <w:szCs w:val="32"/>
          <w:lang w:eastAsia="pl-PL"/>
        </w:rPr>
      </w:pPr>
      <w:r w:rsidRPr="000625C7">
        <w:rPr>
          <w:rFonts w:ascii="Lucida Sans Unicode" w:eastAsia="Times New Roman" w:hAnsi="Lucida Sans Unicode" w:cs="Lucida Sans Unicode"/>
          <w:sz w:val="32"/>
          <w:szCs w:val="32"/>
          <w:lang w:eastAsia="pl-PL"/>
        </w:rPr>
        <w:t xml:space="preserve">1-2 lat – używa prawie wszystkich samogłosek, z wyjątkiem nosowych (ą, ę) oraz wymawia niektóre spółgłoski (p, b, m, t, d, n, k, ś, ź, ć </w:t>
      </w:r>
      <w:proofErr w:type="spellStart"/>
      <w:r w:rsidRPr="000625C7">
        <w:rPr>
          <w:rFonts w:ascii="Lucida Sans Unicode" w:eastAsia="Times New Roman" w:hAnsi="Lucida Sans Unicode" w:cs="Lucida Sans Unicode"/>
          <w:sz w:val="32"/>
          <w:szCs w:val="32"/>
          <w:lang w:eastAsia="pl-PL"/>
        </w:rPr>
        <w:t>dź</w:t>
      </w:r>
      <w:proofErr w:type="spellEnd"/>
      <w:r w:rsidRPr="000625C7">
        <w:rPr>
          <w:rFonts w:ascii="Lucida Sans Unicode" w:eastAsia="Times New Roman" w:hAnsi="Lucida Sans Unicode" w:cs="Lucida Sans Unicode"/>
          <w:sz w:val="32"/>
          <w:szCs w:val="32"/>
          <w:lang w:eastAsia="pl-PL"/>
        </w:rPr>
        <w:t xml:space="preserve">, </w:t>
      </w:r>
      <w:proofErr w:type="spellStart"/>
      <w:r w:rsidRPr="000625C7">
        <w:rPr>
          <w:rFonts w:ascii="Lucida Sans Unicode" w:eastAsia="Times New Roman" w:hAnsi="Lucida Sans Unicode" w:cs="Lucida Sans Unicode"/>
          <w:sz w:val="32"/>
          <w:szCs w:val="32"/>
          <w:lang w:eastAsia="pl-PL"/>
        </w:rPr>
        <w:t>ch</w:t>
      </w:r>
      <w:proofErr w:type="spellEnd"/>
      <w:r w:rsidRPr="000625C7">
        <w:rPr>
          <w:rFonts w:ascii="Lucida Sans Unicode" w:eastAsia="Times New Roman" w:hAnsi="Lucida Sans Unicode" w:cs="Lucida Sans Unicode"/>
          <w:sz w:val="32"/>
          <w:szCs w:val="32"/>
          <w:lang w:eastAsia="pl-PL"/>
        </w:rPr>
        <w:t xml:space="preserve">), pozostałe zastępuje innymi; wypowiada się jednowyrazowo, np. kaczka – kaka, pomidor – </w:t>
      </w:r>
      <w:proofErr w:type="spellStart"/>
      <w:r w:rsidRPr="000625C7">
        <w:rPr>
          <w:rFonts w:ascii="Lucida Sans Unicode" w:eastAsia="Times New Roman" w:hAnsi="Lucida Sans Unicode" w:cs="Lucida Sans Unicode"/>
          <w:sz w:val="32"/>
          <w:szCs w:val="32"/>
          <w:lang w:eastAsia="pl-PL"/>
        </w:rPr>
        <w:t>midol</w:t>
      </w:r>
      <w:proofErr w:type="spellEnd"/>
      <w:r w:rsidRPr="000625C7">
        <w:rPr>
          <w:rFonts w:ascii="Lucida Sans Unicode" w:eastAsia="Times New Roman" w:hAnsi="Lucida Sans Unicode" w:cs="Lucida Sans Unicode"/>
          <w:sz w:val="32"/>
          <w:szCs w:val="32"/>
          <w:lang w:eastAsia="pl-PL"/>
        </w:rPr>
        <w:t>,</w:t>
      </w:r>
    </w:p>
    <w:p w:rsidR="00520BFA" w:rsidRPr="000625C7" w:rsidRDefault="00520BFA" w:rsidP="00520BFA">
      <w:pPr>
        <w:pStyle w:val="Akapitzlist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sz w:val="32"/>
          <w:szCs w:val="32"/>
          <w:lang w:eastAsia="pl-PL"/>
        </w:rPr>
      </w:pPr>
    </w:p>
    <w:p w:rsidR="00520BFA" w:rsidRPr="000625C7" w:rsidRDefault="00520BFA" w:rsidP="00520BF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sz w:val="32"/>
          <w:szCs w:val="32"/>
          <w:lang w:eastAsia="pl-PL"/>
        </w:rPr>
      </w:pPr>
      <w:r w:rsidRPr="000625C7">
        <w:rPr>
          <w:rFonts w:ascii="Lucida Sans Unicode" w:eastAsia="Times New Roman" w:hAnsi="Lucida Sans Unicode" w:cs="Lucida Sans Unicode"/>
          <w:sz w:val="32"/>
          <w:szCs w:val="32"/>
          <w:lang w:eastAsia="pl-PL"/>
        </w:rPr>
        <w:t xml:space="preserve">3 lata – porozumiewa się prostymi zdaniami, wymawia wszystkie samogłoski i spółgłoski: p, pi, b, </w:t>
      </w:r>
      <w:proofErr w:type="spellStart"/>
      <w:r w:rsidRPr="000625C7">
        <w:rPr>
          <w:rFonts w:ascii="Lucida Sans Unicode" w:eastAsia="Times New Roman" w:hAnsi="Lucida Sans Unicode" w:cs="Lucida Sans Unicode"/>
          <w:sz w:val="32"/>
          <w:szCs w:val="32"/>
          <w:lang w:eastAsia="pl-PL"/>
        </w:rPr>
        <w:t>bi</w:t>
      </w:r>
      <w:proofErr w:type="spellEnd"/>
      <w:r w:rsidRPr="000625C7">
        <w:rPr>
          <w:rFonts w:ascii="Lucida Sans Unicode" w:eastAsia="Times New Roman" w:hAnsi="Lucida Sans Unicode" w:cs="Lucida Sans Unicode"/>
          <w:sz w:val="32"/>
          <w:szCs w:val="32"/>
          <w:lang w:eastAsia="pl-PL"/>
        </w:rPr>
        <w:t xml:space="preserve">, m, mi, n, ni, f, fi, w, </w:t>
      </w:r>
      <w:proofErr w:type="spellStart"/>
      <w:r w:rsidRPr="000625C7">
        <w:rPr>
          <w:rFonts w:ascii="Lucida Sans Unicode" w:eastAsia="Times New Roman" w:hAnsi="Lucida Sans Unicode" w:cs="Lucida Sans Unicode"/>
          <w:sz w:val="32"/>
          <w:szCs w:val="32"/>
          <w:lang w:eastAsia="pl-PL"/>
        </w:rPr>
        <w:t>wi</w:t>
      </w:r>
      <w:proofErr w:type="spellEnd"/>
      <w:r w:rsidRPr="000625C7">
        <w:rPr>
          <w:rFonts w:ascii="Lucida Sans Unicode" w:eastAsia="Times New Roman" w:hAnsi="Lucida Sans Unicode" w:cs="Lucida Sans Unicode"/>
          <w:sz w:val="32"/>
          <w:szCs w:val="32"/>
          <w:lang w:eastAsia="pl-PL"/>
        </w:rPr>
        <w:t xml:space="preserve">, t, d, n, l, li, ś, ź, </w:t>
      </w:r>
      <w:proofErr w:type="spellStart"/>
      <w:r w:rsidRPr="000625C7">
        <w:rPr>
          <w:rFonts w:ascii="Lucida Sans Unicode" w:eastAsia="Times New Roman" w:hAnsi="Lucida Sans Unicode" w:cs="Lucida Sans Unicode"/>
          <w:sz w:val="32"/>
          <w:szCs w:val="32"/>
          <w:lang w:eastAsia="pl-PL"/>
        </w:rPr>
        <w:t>dź</w:t>
      </w:r>
      <w:proofErr w:type="spellEnd"/>
      <w:r w:rsidRPr="000625C7">
        <w:rPr>
          <w:rFonts w:ascii="Lucida Sans Unicode" w:eastAsia="Times New Roman" w:hAnsi="Lucida Sans Unicode" w:cs="Lucida Sans Unicode"/>
          <w:sz w:val="32"/>
          <w:szCs w:val="32"/>
          <w:lang w:eastAsia="pl-PL"/>
        </w:rPr>
        <w:t xml:space="preserve">, j, k, ki, g, </w:t>
      </w:r>
      <w:proofErr w:type="spellStart"/>
      <w:r w:rsidRPr="000625C7">
        <w:rPr>
          <w:rFonts w:ascii="Lucida Sans Unicode" w:eastAsia="Times New Roman" w:hAnsi="Lucida Sans Unicode" w:cs="Lucida Sans Unicode"/>
          <w:sz w:val="32"/>
          <w:szCs w:val="32"/>
          <w:lang w:eastAsia="pl-PL"/>
        </w:rPr>
        <w:t>gi</w:t>
      </w:r>
      <w:proofErr w:type="spellEnd"/>
      <w:r w:rsidRPr="000625C7">
        <w:rPr>
          <w:rFonts w:ascii="Lucida Sans Unicode" w:eastAsia="Times New Roman" w:hAnsi="Lucida Sans Unicode" w:cs="Lucida Sans Unicode"/>
          <w:sz w:val="32"/>
          <w:szCs w:val="32"/>
          <w:lang w:eastAsia="pl-PL"/>
        </w:rPr>
        <w:t xml:space="preserve">, </w:t>
      </w:r>
      <w:proofErr w:type="spellStart"/>
      <w:r w:rsidRPr="000625C7">
        <w:rPr>
          <w:rFonts w:ascii="Lucida Sans Unicode" w:eastAsia="Times New Roman" w:hAnsi="Lucida Sans Unicode" w:cs="Lucida Sans Unicode"/>
          <w:sz w:val="32"/>
          <w:szCs w:val="32"/>
          <w:lang w:eastAsia="pl-PL"/>
        </w:rPr>
        <w:t>ch</w:t>
      </w:r>
      <w:proofErr w:type="spellEnd"/>
      <w:r w:rsidRPr="000625C7">
        <w:rPr>
          <w:rFonts w:ascii="Lucida Sans Unicode" w:eastAsia="Times New Roman" w:hAnsi="Lucida Sans Unicode" w:cs="Lucida Sans Unicode"/>
          <w:sz w:val="32"/>
          <w:szCs w:val="32"/>
          <w:lang w:eastAsia="pl-PL"/>
        </w:rPr>
        <w:t>,</w:t>
      </w:r>
    </w:p>
    <w:p w:rsidR="00520BFA" w:rsidRPr="000625C7" w:rsidRDefault="00520BFA" w:rsidP="00520BFA">
      <w:pPr>
        <w:pStyle w:val="Akapitzlist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sz w:val="32"/>
          <w:szCs w:val="32"/>
          <w:lang w:eastAsia="pl-PL"/>
        </w:rPr>
      </w:pPr>
    </w:p>
    <w:p w:rsidR="00520BFA" w:rsidRPr="000625C7" w:rsidRDefault="00520BFA" w:rsidP="00520BF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sz w:val="32"/>
          <w:szCs w:val="32"/>
          <w:lang w:eastAsia="pl-PL"/>
        </w:rPr>
      </w:pPr>
      <w:r w:rsidRPr="000625C7">
        <w:rPr>
          <w:rFonts w:ascii="Lucida Sans Unicode" w:eastAsia="Times New Roman" w:hAnsi="Lucida Sans Unicode" w:cs="Lucida Sans Unicode"/>
          <w:sz w:val="32"/>
          <w:szCs w:val="32"/>
          <w:lang w:eastAsia="pl-PL"/>
        </w:rPr>
        <w:t xml:space="preserve">4 lata – wymawia głoski s, z, c, </w:t>
      </w:r>
      <w:proofErr w:type="spellStart"/>
      <w:r w:rsidRPr="000625C7">
        <w:rPr>
          <w:rFonts w:ascii="Lucida Sans Unicode" w:eastAsia="Times New Roman" w:hAnsi="Lucida Sans Unicode" w:cs="Lucida Sans Unicode"/>
          <w:sz w:val="32"/>
          <w:szCs w:val="32"/>
          <w:lang w:eastAsia="pl-PL"/>
        </w:rPr>
        <w:t>dz</w:t>
      </w:r>
      <w:proofErr w:type="spellEnd"/>
      <w:r w:rsidRPr="000625C7">
        <w:rPr>
          <w:rFonts w:ascii="Lucida Sans Unicode" w:eastAsia="Times New Roman" w:hAnsi="Lucida Sans Unicode" w:cs="Lucida Sans Unicode"/>
          <w:sz w:val="32"/>
          <w:szCs w:val="32"/>
          <w:lang w:eastAsia="pl-PL"/>
        </w:rPr>
        <w:t>,</w:t>
      </w:r>
    </w:p>
    <w:p w:rsidR="00520BFA" w:rsidRPr="000625C7" w:rsidRDefault="00520BFA" w:rsidP="00520BFA">
      <w:pPr>
        <w:pStyle w:val="Akapitzlist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sz w:val="32"/>
          <w:szCs w:val="32"/>
          <w:lang w:eastAsia="pl-PL"/>
        </w:rPr>
      </w:pPr>
    </w:p>
    <w:p w:rsidR="00520BFA" w:rsidRPr="000625C7" w:rsidRDefault="00520BFA" w:rsidP="00520BF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sz w:val="32"/>
          <w:szCs w:val="32"/>
          <w:lang w:eastAsia="pl-PL"/>
        </w:rPr>
      </w:pPr>
      <w:r w:rsidRPr="000625C7">
        <w:rPr>
          <w:rFonts w:ascii="Lucida Sans Unicode" w:eastAsia="Times New Roman" w:hAnsi="Lucida Sans Unicode" w:cs="Lucida Sans Unicode"/>
          <w:sz w:val="32"/>
          <w:szCs w:val="32"/>
          <w:lang w:eastAsia="pl-PL"/>
        </w:rPr>
        <w:t xml:space="preserve">5-6 lat – wymawia głoski </w:t>
      </w:r>
      <w:proofErr w:type="spellStart"/>
      <w:r w:rsidRPr="000625C7">
        <w:rPr>
          <w:rFonts w:ascii="Lucida Sans Unicode" w:eastAsia="Times New Roman" w:hAnsi="Lucida Sans Unicode" w:cs="Lucida Sans Unicode"/>
          <w:sz w:val="32"/>
          <w:szCs w:val="32"/>
          <w:lang w:eastAsia="pl-PL"/>
        </w:rPr>
        <w:t>sz</w:t>
      </w:r>
      <w:proofErr w:type="spellEnd"/>
      <w:r w:rsidRPr="000625C7">
        <w:rPr>
          <w:rFonts w:ascii="Lucida Sans Unicode" w:eastAsia="Times New Roman" w:hAnsi="Lucida Sans Unicode" w:cs="Lucida Sans Unicode"/>
          <w:sz w:val="32"/>
          <w:szCs w:val="32"/>
          <w:lang w:eastAsia="pl-PL"/>
        </w:rPr>
        <w:t xml:space="preserve">, ż, cz, </w:t>
      </w:r>
      <w:proofErr w:type="spellStart"/>
      <w:r w:rsidRPr="000625C7">
        <w:rPr>
          <w:rFonts w:ascii="Lucida Sans Unicode" w:eastAsia="Times New Roman" w:hAnsi="Lucida Sans Unicode" w:cs="Lucida Sans Unicode"/>
          <w:sz w:val="32"/>
          <w:szCs w:val="32"/>
          <w:lang w:eastAsia="pl-PL"/>
        </w:rPr>
        <w:t>dż</w:t>
      </w:r>
      <w:proofErr w:type="spellEnd"/>
      <w:r w:rsidRPr="000625C7">
        <w:rPr>
          <w:rFonts w:ascii="Lucida Sans Unicode" w:eastAsia="Times New Roman" w:hAnsi="Lucida Sans Unicode" w:cs="Lucida Sans Unicode"/>
          <w:sz w:val="32"/>
          <w:szCs w:val="32"/>
          <w:lang w:eastAsia="pl-PL"/>
        </w:rPr>
        <w:t xml:space="preserve">, </w:t>
      </w:r>
      <w:proofErr w:type="spellStart"/>
      <w:r w:rsidRPr="000625C7">
        <w:rPr>
          <w:rFonts w:ascii="Lucida Sans Unicode" w:eastAsia="Times New Roman" w:hAnsi="Lucida Sans Unicode" w:cs="Lucida Sans Unicode"/>
          <w:sz w:val="32"/>
          <w:szCs w:val="32"/>
          <w:lang w:eastAsia="pl-PL"/>
        </w:rPr>
        <w:t>r</w:t>
      </w:r>
      <w:proofErr w:type="spellEnd"/>
      <w:r w:rsidRPr="000625C7">
        <w:rPr>
          <w:rFonts w:ascii="Lucida Sans Unicode" w:eastAsia="Times New Roman" w:hAnsi="Lucida Sans Unicode" w:cs="Lucida Sans Unicode"/>
          <w:sz w:val="32"/>
          <w:szCs w:val="32"/>
          <w:lang w:eastAsia="pl-PL"/>
        </w:rPr>
        <w:t>,</w:t>
      </w:r>
    </w:p>
    <w:p w:rsidR="00520BFA" w:rsidRPr="000625C7" w:rsidRDefault="00520BFA" w:rsidP="00520BFA">
      <w:pPr>
        <w:pStyle w:val="Akapitzlist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sz w:val="32"/>
          <w:szCs w:val="32"/>
          <w:lang w:eastAsia="pl-PL"/>
        </w:rPr>
      </w:pPr>
    </w:p>
    <w:p w:rsidR="00520BFA" w:rsidRPr="000625C7" w:rsidRDefault="00520BFA" w:rsidP="00520BF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sz w:val="32"/>
          <w:szCs w:val="32"/>
          <w:lang w:eastAsia="pl-PL"/>
        </w:rPr>
      </w:pPr>
      <w:r w:rsidRPr="000625C7">
        <w:rPr>
          <w:rFonts w:ascii="Lucida Sans Unicode" w:eastAsia="Times New Roman" w:hAnsi="Lucida Sans Unicode" w:cs="Lucida Sans Unicode"/>
          <w:sz w:val="32"/>
          <w:szCs w:val="32"/>
          <w:lang w:eastAsia="pl-PL"/>
        </w:rPr>
        <w:t>7 lat – ma utrwaloną poprawną wymowę wszystkich głosek oraz opanowaną technikę mówienia.</w:t>
      </w:r>
    </w:p>
    <w:p w:rsidR="00520BFA" w:rsidRPr="00520BFA" w:rsidRDefault="00520BFA" w:rsidP="00520BF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sz w:val="32"/>
          <w:szCs w:val="32"/>
          <w:lang w:eastAsia="pl-PL"/>
        </w:rPr>
      </w:pPr>
      <w:r w:rsidRPr="00520BFA">
        <w:rPr>
          <w:rFonts w:ascii="Lucida Sans Unicode" w:eastAsia="Times New Roman" w:hAnsi="Lucida Sans Unicode" w:cs="Lucida Sans Unicode"/>
          <w:sz w:val="32"/>
          <w:szCs w:val="32"/>
          <w:lang w:eastAsia="pl-PL"/>
        </w:rPr>
        <w:t xml:space="preserve">Bardzo ważne jest, aby pamiętać, że każde dziecko rozwija się we własnym, tempie i niewielkie opóźnienia w rozwoju mowy nie powinny być powodem do niepokoju. Rozwój mowy zależy od różnych czynników. </w:t>
      </w:r>
      <w:r w:rsidRPr="00520BFA">
        <w:rPr>
          <w:rFonts w:ascii="Lucida Sans Unicode" w:eastAsia="Times New Roman" w:hAnsi="Lucida Sans Unicode" w:cs="Lucida Sans Unicode"/>
          <w:sz w:val="32"/>
          <w:szCs w:val="32"/>
          <w:lang w:eastAsia="pl-PL"/>
        </w:rPr>
        <w:lastRenderedPageBreak/>
        <w:t xml:space="preserve">Psychofizyczny rozwój dziecka oraz wpływ środowiska odgrywają w kształtowaniu się mowy największą rolę. Opóźnienia we wchodzeniu w poszczególne </w:t>
      </w:r>
      <w:r w:rsidRPr="000625C7">
        <w:rPr>
          <w:rFonts w:ascii="Lucida Sans Unicode" w:eastAsia="Times New Roman" w:hAnsi="Lucida Sans Unicode" w:cs="Lucida Sans Unicode"/>
          <w:b/>
          <w:bCs/>
          <w:sz w:val="32"/>
          <w:szCs w:val="32"/>
          <w:lang w:eastAsia="pl-PL"/>
        </w:rPr>
        <w:t>etapy rozwoju mowy</w:t>
      </w:r>
      <w:r w:rsidRPr="00520BFA">
        <w:rPr>
          <w:rFonts w:ascii="Lucida Sans Unicode" w:eastAsia="Times New Roman" w:hAnsi="Lucida Sans Unicode" w:cs="Lucida Sans Unicode"/>
          <w:sz w:val="32"/>
          <w:szCs w:val="32"/>
          <w:lang w:eastAsia="pl-PL"/>
        </w:rPr>
        <w:t xml:space="preserve"> nie powinny przekraczać 6 miesięcy – w innym przypadku konieczna jest konsultacja z logopedą. Pomoc specjalisty może być potrzebna również w sytuacji zaobserwowania u dziecka nieprawidłowości mowy, takich jak np. </w:t>
      </w:r>
      <w:hyperlink r:id="rId5" w:tgtFrame="_blank" w:history="1">
        <w:r w:rsidRPr="000625C7">
          <w:rPr>
            <w:rFonts w:ascii="Lucida Sans Unicode" w:eastAsia="Times New Roman" w:hAnsi="Lucida Sans Unicode" w:cs="Lucida Sans Unicode"/>
            <w:b/>
            <w:bCs/>
            <w:color w:val="0000FF"/>
            <w:sz w:val="32"/>
            <w:szCs w:val="32"/>
            <w:u w:val="single"/>
            <w:lang w:eastAsia="pl-PL"/>
          </w:rPr>
          <w:t>jąkanie</w:t>
        </w:r>
      </w:hyperlink>
      <w:r w:rsidRPr="00520BFA">
        <w:rPr>
          <w:rFonts w:ascii="Lucida Sans Unicode" w:eastAsia="Times New Roman" w:hAnsi="Lucida Sans Unicode" w:cs="Lucida Sans Unicode"/>
          <w:sz w:val="32"/>
          <w:szCs w:val="32"/>
          <w:lang w:eastAsia="pl-PL"/>
        </w:rPr>
        <w:t xml:space="preserve">. Czasami zaleca się także konsultacje ze specjalistami innych dziedzin – jak chociażby </w:t>
      </w:r>
      <w:hyperlink r:id="rId6" w:tgtFrame="_blank" w:history="1">
        <w:r w:rsidRPr="000625C7">
          <w:rPr>
            <w:rFonts w:ascii="Lucida Sans Unicode" w:eastAsia="Times New Roman" w:hAnsi="Lucida Sans Unicode" w:cs="Lucida Sans Unicode"/>
            <w:color w:val="0000FF"/>
            <w:sz w:val="32"/>
            <w:szCs w:val="32"/>
            <w:u w:val="single"/>
            <w:lang w:eastAsia="pl-PL"/>
          </w:rPr>
          <w:t>audiologia</w:t>
        </w:r>
      </w:hyperlink>
      <w:r w:rsidRPr="00520BFA">
        <w:rPr>
          <w:rFonts w:ascii="Lucida Sans Unicode" w:eastAsia="Times New Roman" w:hAnsi="Lucida Sans Unicode" w:cs="Lucida Sans Unicode"/>
          <w:sz w:val="32"/>
          <w:szCs w:val="32"/>
          <w:lang w:eastAsia="pl-PL"/>
        </w:rPr>
        <w:t>.</w:t>
      </w:r>
    </w:p>
    <w:p w:rsidR="005B1CA7" w:rsidRPr="000625C7" w:rsidRDefault="005B1CA7">
      <w:pPr>
        <w:rPr>
          <w:rFonts w:ascii="Lucida Sans Unicode" w:hAnsi="Lucida Sans Unicode" w:cs="Lucida Sans Unicode"/>
          <w:sz w:val="32"/>
          <w:szCs w:val="32"/>
        </w:rPr>
      </w:pPr>
    </w:p>
    <w:sectPr w:rsidR="005B1CA7" w:rsidRPr="000625C7" w:rsidSect="005B1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A488F"/>
    <w:multiLevelType w:val="multilevel"/>
    <w:tmpl w:val="D968224C"/>
    <w:lvl w:ilvl="0"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72464240"/>
    <w:multiLevelType w:val="hybridMultilevel"/>
    <w:tmpl w:val="109EFA16"/>
    <w:lvl w:ilvl="0" w:tplc="CEBC8DA6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70E33C1"/>
    <w:multiLevelType w:val="multilevel"/>
    <w:tmpl w:val="F752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3A67ED"/>
    <w:multiLevelType w:val="hybridMultilevel"/>
    <w:tmpl w:val="620E28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0BFA"/>
    <w:rsid w:val="000625C7"/>
    <w:rsid w:val="001A4798"/>
    <w:rsid w:val="00520BFA"/>
    <w:rsid w:val="005B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CA7"/>
  </w:style>
  <w:style w:type="paragraph" w:styleId="Nagwek2">
    <w:name w:val="heading 2"/>
    <w:basedOn w:val="Normalny"/>
    <w:link w:val="Nagwek2Znak"/>
    <w:uiPriority w:val="9"/>
    <w:qFormat/>
    <w:rsid w:val="00520B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20BF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2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0BF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20BF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20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m.enel.pl/centrum-medyczne/uslugi-medyczne/konsultacje-specjalistyczne/audiologia-foniatria-HdQNB6" TargetMode="External"/><Relationship Id="rId5" Type="http://schemas.openxmlformats.org/officeDocument/2006/relationships/hyperlink" Target="http://enel.pl/enelzdrowie/rozwoj-dziecka/jakanie-u-dzieci-czy-da-sie-je-wyleczy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ZSPTUCZNA</dc:creator>
  <cp:lastModifiedBy>ZSPTUCZNA</cp:lastModifiedBy>
  <cp:revision>1</cp:revision>
  <dcterms:created xsi:type="dcterms:W3CDTF">2021-10-05T18:25:00Z</dcterms:created>
  <dcterms:modified xsi:type="dcterms:W3CDTF">2021-10-05T19:40:00Z</dcterms:modified>
</cp:coreProperties>
</file>