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B" w:rsidRDefault="001C7E6B" w:rsidP="001C7E6B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Regulamin rekrutacji do </w:t>
      </w:r>
      <w:r w:rsidR="00204C50" w:rsidRP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Przedszkola Samorządowego</w:t>
      </w:r>
      <w:r w:rsid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                          </w:t>
      </w:r>
      <w:r w:rsidR="00204C50" w:rsidRP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w Tucznej</w:t>
      </w:r>
      <w:r w:rsidR="0057040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wchodzącego w skład Zespołu</w:t>
      </w:r>
      <w:r w:rsidR="004A57B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                                 </w:t>
      </w:r>
      <w:r w:rsidR="00204C5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Sz</w:t>
      </w:r>
      <w:r w:rsidR="00570403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kolno- Przedszkolnego w Tucznej</w:t>
      </w:r>
    </w:p>
    <w:p w:rsidR="004825EA" w:rsidRPr="00204C50" w:rsidRDefault="00A22427" w:rsidP="001C7E6B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na rok szkolny 2021</w:t>
      </w:r>
      <w:r w:rsidR="004825EA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/202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</w:p>
    <w:p w:rsidR="00547481" w:rsidRPr="00547481" w:rsidRDefault="00547481" w:rsidP="00547481">
      <w:pPr>
        <w:kinsoku w:val="0"/>
        <w:overflowPunct w:val="0"/>
        <w:ind w:right="7353"/>
        <w:rPr>
          <w:rFonts w:ascii="Times New Roman" w:hAnsi="Times New Roman"/>
          <w:sz w:val="24"/>
          <w:szCs w:val="24"/>
          <w:u w:val="single"/>
        </w:rPr>
      </w:pPr>
    </w:p>
    <w:p w:rsidR="00547481" w:rsidRPr="00547481" w:rsidRDefault="00547481" w:rsidP="00547481">
      <w:pPr>
        <w:rPr>
          <w:rFonts w:ascii="Times New Roman" w:hAnsi="Times New Roman"/>
        </w:rPr>
      </w:pPr>
      <w:r w:rsidRPr="00547481">
        <w:rPr>
          <w:rFonts w:ascii="Times New Roman" w:hAnsi="Times New Roman"/>
        </w:rPr>
        <w:t>Podstawa prawna:</w:t>
      </w:r>
    </w:p>
    <w:p w:rsidR="00547481" w:rsidRPr="00547481" w:rsidRDefault="00547481" w:rsidP="00547481">
      <w:pPr>
        <w:pStyle w:val="Tekstpodstawowy"/>
        <w:numPr>
          <w:ilvl w:val="0"/>
          <w:numId w:val="6"/>
        </w:numPr>
        <w:tabs>
          <w:tab w:val="left" w:pos="836"/>
        </w:tabs>
        <w:kinsoku w:val="0"/>
        <w:overflowPunct w:val="0"/>
        <w:ind w:left="836" w:right="117"/>
        <w:jc w:val="both"/>
      </w:pPr>
      <w:r w:rsidRPr="00547481">
        <w:t xml:space="preserve">Prawo Oświatowe (Dz. U. z 2019r. poz.1148 z </w:t>
      </w:r>
      <w:proofErr w:type="spellStart"/>
      <w:r w:rsidRPr="00547481">
        <w:t>późn</w:t>
      </w:r>
      <w:proofErr w:type="spellEnd"/>
      <w:r w:rsidRPr="00547481">
        <w:t>. zm.)</w:t>
      </w:r>
    </w:p>
    <w:p w:rsidR="00547481" w:rsidRPr="00547481" w:rsidRDefault="00547481" w:rsidP="00547481">
      <w:pPr>
        <w:pStyle w:val="Tekstpodstawowy"/>
        <w:numPr>
          <w:ilvl w:val="0"/>
          <w:numId w:val="6"/>
        </w:numPr>
        <w:tabs>
          <w:tab w:val="left" w:pos="836"/>
        </w:tabs>
        <w:kinsoku w:val="0"/>
        <w:overflowPunct w:val="0"/>
        <w:ind w:left="836" w:right="117"/>
        <w:jc w:val="both"/>
      </w:pPr>
      <w:r w:rsidRPr="00547481">
        <w:t>Statut Szkoły Podstawowej im. T. Kościuszki w Tucznej.</w:t>
      </w:r>
    </w:p>
    <w:p w:rsidR="00547481" w:rsidRPr="004A34F0" w:rsidRDefault="00547481" w:rsidP="00547481">
      <w:pPr>
        <w:pStyle w:val="Tekstpodstawowy"/>
        <w:numPr>
          <w:ilvl w:val="0"/>
          <w:numId w:val="6"/>
        </w:numPr>
        <w:tabs>
          <w:tab w:val="left" w:pos="836"/>
        </w:tabs>
        <w:kinsoku w:val="0"/>
        <w:overflowPunct w:val="0"/>
        <w:ind w:left="836" w:right="117"/>
        <w:jc w:val="both"/>
      </w:pPr>
      <w:r w:rsidRPr="00547481">
        <w:t>Rozporządzenie</w:t>
      </w:r>
      <w:r>
        <w:t xml:space="preserve"> Ministra Edukacji Narodowej z dnia 21.08.2019r. w sprawie przeprowadzania postępowania rekrutacyjnego oraz postępowania uzupełniającego do publicznych przedszkoli, szkół, placówek i centrów (Dz. U. z 2019r., poz.1737).</w:t>
      </w:r>
    </w:p>
    <w:p w:rsidR="00547481" w:rsidRPr="00547481" w:rsidRDefault="00547481" w:rsidP="00547481">
      <w:pPr>
        <w:pStyle w:val="Tekstpodstawowy"/>
        <w:numPr>
          <w:ilvl w:val="0"/>
          <w:numId w:val="6"/>
        </w:numPr>
        <w:tabs>
          <w:tab w:val="left" w:pos="836"/>
        </w:tabs>
        <w:kinsoku w:val="0"/>
        <w:overflowPunct w:val="0"/>
        <w:ind w:left="836" w:right="117"/>
        <w:jc w:val="both"/>
      </w:pPr>
      <w:r>
        <w:rPr>
          <w:spacing w:val="-3"/>
        </w:rPr>
        <w:t>Z</w:t>
      </w:r>
      <w:r>
        <w:rPr>
          <w:spacing w:val="1"/>
        </w:rPr>
        <w:t>a</w:t>
      </w:r>
      <w:r>
        <w:t>rz</w:t>
      </w:r>
      <w:r>
        <w:rPr>
          <w:spacing w:val="-1"/>
        </w:rPr>
        <w:t>ą</w:t>
      </w:r>
      <w: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nie</w:t>
      </w:r>
      <w:r>
        <w:rPr>
          <w:spacing w:val="40"/>
        </w:rPr>
        <w:t xml:space="preserve"> </w:t>
      </w:r>
      <w:r>
        <w:t>Nr</w:t>
      </w:r>
      <w:r>
        <w:rPr>
          <w:spacing w:val="42"/>
        </w:rPr>
        <w:t xml:space="preserve"> </w:t>
      </w:r>
      <w:r w:rsidR="00E66741">
        <w:t>5/21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ójta</w:t>
      </w:r>
      <w:r>
        <w:rPr>
          <w:spacing w:val="39"/>
        </w:rPr>
        <w:t xml:space="preserve"> </w:t>
      </w:r>
      <w:r>
        <w:t>Gmi</w:t>
      </w:r>
      <w:r>
        <w:rPr>
          <w:spacing w:val="2"/>
        </w:rPr>
        <w:t>n</w:t>
      </w:r>
      <w:r>
        <w:t>y</w:t>
      </w:r>
      <w:r>
        <w:rPr>
          <w:spacing w:val="38"/>
        </w:rPr>
        <w:t xml:space="preserve"> Tuczna </w:t>
      </w:r>
      <w:r>
        <w:t>z</w:t>
      </w:r>
      <w:r>
        <w:rPr>
          <w:spacing w:val="41"/>
        </w:rPr>
        <w:t xml:space="preserve"> </w:t>
      </w:r>
      <w:r>
        <w:t>dnia</w:t>
      </w:r>
      <w:r w:rsidR="00E66741">
        <w:rPr>
          <w:spacing w:val="43"/>
        </w:rPr>
        <w:t xml:space="preserve"> 26</w:t>
      </w:r>
      <w:r w:rsidR="00A22427">
        <w:rPr>
          <w:spacing w:val="43"/>
        </w:rPr>
        <w:t xml:space="preserve"> </w:t>
      </w:r>
      <w:r>
        <w:rPr>
          <w:spacing w:val="43"/>
        </w:rPr>
        <w:t>lutego</w:t>
      </w:r>
      <w:r>
        <w:rPr>
          <w:spacing w:val="40"/>
        </w:rPr>
        <w:t xml:space="preserve"> </w:t>
      </w:r>
      <w:r w:rsidR="00E66741">
        <w:t>2021</w:t>
      </w:r>
      <w:r>
        <w:rPr>
          <w:spacing w:val="1"/>
        </w:rPr>
        <w:t>r</w:t>
      </w:r>
      <w:r>
        <w:t>.</w:t>
      </w:r>
      <w:r>
        <w:rPr>
          <w:spacing w:val="40"/>
        </w:rPr>
        <w:t xml:space="preserve">           </w:t>
      </w:r>
      <w:r>
        <w:t>w</w:t>
      </w:r>
      <w:r w:rsidR="006C0154">
        <w:rPr>
          <w:spacing w:val="40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wie ustalenia harmonogramu przeprowadzenia postępowania rekrutacyjnego                  i postępowania uzupełniającego do publicznego przedszkola i publicznej szkoły podstawowej w Zespole Szkolno – Przedszkolnym w </w:t>
      </w:r>
      <w:r w:rsidR="00A22427">
        <w:t>Tucznej na rok szkolny 2021/2022</w:t>
      </w:r>
      <w:r>
        <w:t>, dla których organem prowadzącym jest Gmina Tuczna.</w:t>
      </w:r>
    </w:p>
    <w:p w:rsidR="00547481" w:rsidRPr="00204C50" w:rsidRDefault="00547481" w:rsidP="00204C50">
      <w:pPr>
        <w:spacing w:after="0" w:line="15" w:lineRule="atLeast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I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Tok postępowania rekrutacyjnego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Przebieg rekrutacji dzieci 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Samorządowego w Tucznej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:rsidR="000A02B8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określenie liczby miej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sc orga</w:t>
      </w:r>
      <w:r w:rsidR="00204C50">
        <w:rPr>
          <w:rFonts w:ascii="Times New Roman" w:eastAsia="Times New Roman" w:hAnsi="Times New Roman"/>
          <w:sz w:val="24"/>
          <w:szCs w:val="24"/>
          <w:lang w:eastAsia="pl-PL"/>
        </w:rPr>
        <w:t>nizacyjnych w Przedszkolu Samorządowym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Tucznej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ogłos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zenie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 o rekrutacji dzieci do Przedszkola Samorządowego w Tucznej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przyjmowanie „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Wniosków o przyjęcie dziecka do Przedszkola Samorządowego </w:t>
      </w:r>
      <w:r w:rsidR="00523C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w Tucznej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A02B8">
        <w:rPr>
          <w:rFonts w:ascii="Times New Roman" w:eastAsia="Times New Roman" w:hAnsi="Times New Roman"/>
          <w:sz w:val="24"/>
          <w:szCs w:val="24"/>
          <w:lang w:eastAsia="pl-PL"/>
        </w:rPr>
        <w:t>ogłoszeni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e wyników rekrutacji dzieci do przedszkola</w:t>
      </w:r>
      <w:r w:rsidR="000A02B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A02B8" w:rsidRDefault="000A02B8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powołanie komisji rekrutacyjnej w razie pojawienia się kwestii spornych.</w:t>
      </w:r>
    </w:p>
    <w:p w:rsidR="008477E0" w:rsidRPr="001C7E6B" w:rsidRDefault="008477E0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II</w:t>
      </w:r>
      <w:r w:rsidR="000A02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postępowania rekrutacyjnego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0A02B8" w:rsidRDefault="000A02B8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B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Samorządowego w Tucznej </w:t>
      </w:r>
      <w:r w:rsidR="001C7E6B" w:rsidRPr="000A02B8">
        <w:rPr>
          <w:rFonts w:ascii="Times New Roman" w:eastAsia="Times New Roman" w:hAnsi="Times New Roman"/>
          <w:sz w:val="24"/>
          <w:szCs w:val="24"/>
          <w:lang w:eastAsia="pl-PL"/>
        </w:rPr>
        <w:t>przyjmowane są d</w:t>
      </w:r>
      <w:r w:rsidR="009E4D00">
        <w:rPr>
          <w:rFonts w:ascii="Times New Roman" w:eastAsia="Times New Roman" w:hAnsi="Times New Roman"/>
          <w:sz w:val="24"/>
          <w:szCs w:val="24"/>
          <w:lang w:eastAsia="pl-PL"/>
        </w:rPr>
        <w:t>zieci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 w wieku od </w:t>
      </w:r>
      <w:r w:rsidR="00A2242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3 do 6</w:t>
      </w:r>
      <w:r w:rsidR="001C7E6B" w:rsidRPr="000A02B8">
        <w:rPr>
          <w:rFonts w:ascii="Times New Roman" w:eastAsia="Times New Roman" w:hAnsi="Times New Roman"/>
          <w:sz w:val="24"/>
          <w:szCs w:val="24"/>
          <w:lang w:eastAsia="pl-PL"/>
        </w:rPr>
        <w:t xml:space="preserve"> lat.</w:t>
      </w:r>
    </w:p>
    <w:p w:rsidR="00DC2A40" w:rsidRPr="000A02B8" w:rsidRDefault="00DC2A40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uzasadnionych przypadkach </w:t>
      </w:r>
      <w:r w:rsidR="008B31C8">
        <w:rPr>
          <w:rFonts w:ascii="Times New Roman" w:eastAsia="Times New Roman" w:hAnsi="Times New Roman"/>
          <w:sz w:val="24"/>
          <w:szCs w:val="24"/>
          <w:lang w:eastAsia="pl-PL"/>
        </w:rPr>
        <w:t>dyrektor Zespołu Szkolno-Przedszkolnego  w Tucznej może przyjąć dziecko,  które ukończyło 2,5 roku życia - w danym roku kalendarzowym kończy 3 lata i jest samodzielne.</w:t>
      </w:r>
    </w:p>
    <w:p w:rsidR="000A02B8" w:rsidRPr="000A02B8" w:rsidRDefault="000A02B8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W przypadku dzieci posiadających orzeczenie o potrzebie kształcenia specjalnego, wychowaniem przedszkolnym może być objęte dziecko w wieku powyżej 5 lat, dzieci z orzeczeniem o stopniu niepełnosprawn</w:t>
      </w:r>
      <w:r w:rsidR="00E6117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ości przyjmowane będą do przedszkola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poza kolejnością.</w:t>
      </w:r>
    </w:p>
    <w:p w:rsidR="00351F33" w:rsidRDefault="000A02B8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Podstawowa r</w:t>
      </w:r>
      <w:r w:rsidR="001C7E6B" w:rsidRPr="000A02B8">
        <w:rPr>
          <w:rFonts w:ascii="Times New Roman" w:eastAsia="Times New Roman" w:hAnsi="Times New Roman"/>
          <w:sz w:val="24"/>
          <w:szCs w:val="24"/>
          <w:lang w:eastAsia="pl-PL"/>
        </w:rPr>
        <w:t>ekrutacja 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ieci 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Samorządowego w Tucznej </w:t>
      </w:r>
      <w:r w:rsidR="001C7E6B" w:rsidRPr="000A02B8">
        <w:rPr>
          <w:rFonts w:ascii="Times New Roman" w:eastAsia="Times New Roman" w:hAnsi="Times New Roman"/>
          <w:sz w:val="24"/>
          <w:szCs w:val="24"/>
          <w:lang w:eastAsia="pl-PL"/>
        </w:rPr>
        <w:t>odbywa się raz w roku.</w:t>
      </w:r>
    </w:p>
    <w:p w:rsidR="00351F33" w:rsidRPr="00351F33" w:rsidRDefault="004A57B5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Liczbę dzieci w grupach określają obowiązujące przepisy zawarte w statucie przedszkola.</w:t>
      </w:r>
    </w:p>
    <w:p w:rsidR="00351F33" w:rsidRDefault="001C7E6B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2B8">
        <w:rPr>
          <w:rFonts w:ascii="Times New Roman" w:eastAsia="Times New Roman" w:hAnsi="Times New Roman"/>
          <w:sz w:val="24"/>
          <w:szCs w:val="24"/>
          <w:lang w:eastAsia="pl-PL"/>
        </w:rPr>
        <w:t> W przypadku zwolnienia się miejsca w trakcie rok</w:t>
      </w:r>
      <w:r w:rsidR="00351F33">
        <w:rPr>
          <w:rFonts w:ascii="Times New Roman" w:eastAsia="Times New Roman" w:hAnsi="Times New Roman"/>
          <w:sz w:val="24"/>
          <w:szCs w:val="24"/>
          <w:lang w:eastAsia="pl-PL"/>
        </w:rPr>
        <w:t>u szkolnego przyjmowane są</w:t>
      </w:r>
      <w:r w:rsidRPr="000A02B8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z listy</w:t>
      </w:r>
      <w:r w:rsidR="00351F33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nieprzyjętych</w:t>
      </w:r>
    </w:p>
    <w:p w:rsidR="00351F33" w:rsidRDefault="00351F33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składają „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Wniosek o przyjęcie dziecka do Przedszkola Samorządowego</w:t>
      </w:r>
      <w:r w:rsidR="00523C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 w Tucznej”.</w:t>
      </w:r>
    </w:p>
    <w:p w:rsidR="00351F33" w:rsidRDefault="00351F33" w:rsidP="000A02B8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przyjęciu </w:t>
      </w:r>
      <w:r w:rsidR="004A57B5">
        <w:rPr>
          <w:rFonts w:ascii="Times New Roman" w:eastAsia="Times New Roman" w:hAnsi="Times New Roman"/>
          <w:sz w:val="24"/>
          <w:szCs w:val="24"/>
          <w:lang w:eastAsia="pl-PL"/>
        </w:rPr>
        <w:t>dziecka do przedszkola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decyduje powołana komisja.</w:t>
      </w:r>
    </w:p>
    <w:p w:rsidR="00351F33" w:rsidRDefault="001C7E6B" w:rsidP="00351F33">
      <w:pPr>
        <w:pStyle w:val="Akapitzlist"/>
        <w:numPr>
          <w:ilvl w:val="0"/>
          <w:numId w:val="1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F33">
        <w:rPr>
          <w:rFonts w:ascii="Times New Roman" w:eastAsia="Times New Roman" w:hAnsi="Times New Roman"/>
          <w:sz w:val="24"/>
          <w:szCs w:val="24"/>
          <w:lang w:eastAsia="pl-PL"/>
        </w:rPr>
        <w:t>Kandydaci zamies</w:t>
      </w:r>
      <w:r w:rsidR="00BF064C">
        <w:rPr>
          <w:rFonts w:ascii="Times New Roman" w:eastAsia="Times New Roman" w:hAnsi="Times New Roman"/>
          <w:sz w:val="24"/>
          <w:szCs w:val="24"/>
          <w:lang w:eastAsia="pl-PL"/>
        </w:rPr>
        <w:t>zkali poza obszarem g</w:t>
      </w:r>
      <w:r w:rsidR="00351F33">
        <w:rPr>
          <w:rFonts w:ascii="Times New Roman" w:eastAsia="Times New Roman" w:hAnsi="Times New Roman"/>
          <w:sz w:val="24"/>
          <w:szCs w:val="24"/>
          <w:lang w:eastAsia="pl-PL"/>
        </w:rPr>
        <w:t>miny Tuczna</w:t>
      </w:r>
      <w:r w:rsidRPr="00351F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1F33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przyjęci 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Przedszkola Samorządowego w Tucznej</w:t>
      </w:r>
      <w:r w:rsidRPr="00351F33">
        <w:rPr>
          <w:rFonts w:ascii="Times New Roman" w:eastAsia="Times New Roman" w:hAnsi="Times New Roman"/>
          <w:sz w:val="24"/>
          <w:szCs w:val="24"/>
          <w:lang w:eastAsia="pl-PL"/>
        </w:rPr>
        <w:t>, jeżeli po przeprowadzeniu postępo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wania rekrutacyjnego przedszkole </w:t>
      </w:r>
      <w:r w:rsidRPr="00351F33">
        <w:rPr>
          <w:rFonts w:ascii="Times New Roman" w:eastAsia="Times New Roman" w:hAnsi="Times New Roman"/>
          <w:sz w:val="24"/>
          <w:szCs w:val="24"/>
          <w:lang w:eastAsia="pl-PL"/>
        </w:rPr>
        <w:t xml:space="preserve"> nadal dysponuje wolnymi miejscami. </w:t>
      </w:r>
    </w:p>
    <w:p w:rsidR="008477E0" w:rsidRPr="0077746D" w:rsidRDefault="008477E0" w:rsidP="0077746D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E6B" w:rsidRPr="00351F33" w:rsidRDefault="001C7E6B" w:rsidP="00351F33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1F3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III</w:t>
      </w:r>
      <w:r w:rsidR="00351F33" w:rsidRPr="00351F3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</w:t>
      </w:r>
      <w:r w:rsidR="00BF06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</w:t>
      </w:r>
      <w:r w:rsidR="00FC65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ryteria przyjęć dzieci do </w:t>
      </w:r>
      <w:r w:rsidR="00BF06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</w:t>
      </w:r>
      <w:r w:rsidR="004C6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rzedszko</w:t>
      </w:r>
      <w:r w:rsidR="00FC65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 Samorządowego w Tucznej</w:t>
      </w:r>
      <w:r w:rsidRPr="00351F3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4C68FB" w:rsidRDefault="00351F33" w:rsidP="004C68FB">
      <w:pPr>
        <w:pStyle w:val="Akapitzlist"/>
        <w:numPr>
          <w:ilvl w:val="0"/>
          <w:numId w:val="2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Samorządowego w Tucznej </w:t>
      </w:r>
      <w:r w:rsidR="001C7E6B" w:rsidRPr="004C68FB">
        <w:rPr>
          <w:rFonts w:ascii="Times New Roman" w:eastAsia="Times New Roman" w:hAnsi="Times New Roman"/>
          <w:sz w:val="24"/>
          <w:szCs w:val="24"/>
          <w:lang w:eastAsia="pl-PL"/>
        </w:rPr>
        <w:t>przyjmuje się dzieci zam</w:t>
      </w:r>
      <w:r w:rsidR="00BF064C">
        <w:rPr>
          <w:rFonts w:ascii="Times New Roman" w:eastAsia="Times New Roman" w:hAnsi="Times New Roman"/>
          <w:sz w:val="24"/>
          <w:szCs w:val="24"/>
          <w:lang w:eastAsia="pl-PL"/>
        </w:rPr>
        <w:t>ieszkałe na terenie g</w:t>
      </w:r>
      <w:r w:rsidRPr="004C68FB">
        <w:rPr>
          <w:rFonts w:ascii="Times New Roman" w:eastAsia="Times New Roman" w:hAnsi="Times New Roman"/>
          <w:sz w:val="24"/>
          <w:szCs w:val="24"/>
          <w:lang w:eastAsia="pl-PL"/>
        </w:rPr>
        <w:t>miny Tuczna</w:t>
      </w:r>
      <w:r w:rsidR="001C7E6B" w:rsidRPr="004C68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C68FB" w:rsidRPr="00376CE6" w:rsidRDefault="001C7E6B" w:rsidP="001C7E6B">
      <w:pPr>
        <w:pStyle w:val="Akapitzlist"/>
        <w:numPr>
          <w:ilvl w:val="0"/>
          <w:numId w:val="2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 W przypadku większej liczby kandydatów </w:t>
      </w:r>
      <w:r w:rsidR="004C68FB" w:rsidRP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zamieszkałych na terenie gminy niż liczba wolnych </w:t>
      </w:r>
      <w:r w:rsidRPr="004C68FB">
        <w:rPr>
          <w:rFonts w:ascii="Times New Roman" w:eastAsia="Times New Roman" w:hAnsi="Times New Roman"/>
          <w:sz w:val="24"/>
          <w:szCs w:val="24"/>
          <w:lang w:eastAsia="pl-PL"/>
        </w:rPr>
        <w:t>miejsc</w:t>
      </w:r>
      <w:r w:rsidR="004C68FB" w:rsidRPr="004C68FB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376CE6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postępowaniu rekrutacyjnym do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>Przedszkola Samorządowego</w:t>
      </w:r>
      <w:r w:rsidR="00523C3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E6117D">
        <w:rPr>
          <w:rFonts w:ascii="Times New Roman" w:eastAsia="Times New Roman" w:hAnsi="Times New Roman"/>
          <w:sz w:val="24"/>
          <w:szCs w:val="24"/>
          <w:lang w:eastAsia="pl-PL"/>
        </w:rPr>
        <w:t xml:space="preserve"> w Tucznej </w:t>
      </w:r>
      <w:r w:rsidR="004C68FB" w:rsidRP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 </w:t>
      </w:r>
      <w:r w:rsidRP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8FB" w:rsidRPr="00376CE6">
        <w:rPr>
          <w:rFonts w:ascii="Times New Roman" w:eastAsia="Times New Roman" w:hAnsi="Times New Roman"/>
          <w:b/>
          <w:sz w:val="24"/>
          <w:szCs w:val="24"/>
          <w:lang w:eastAsia="pl-PL"/>
        </w:rPr>
        <w:t>tzw</w:t>
      </w:r>
      <w:r w:rsidR="00A2242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C68FB" w:rsidRPr="00376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kryteria ustawowe określone w</w:t>
      </w:r>
      <w:r w:rsidR="00376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Dz. U. </w:t>
      </w:r>
      <w:r w:rsidR="004C68FB" w:rsidRPr="00376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art. 131 ust. 2 : </w:t>
      </w:r>
    </w:p>
    <w:p w:rsidR="004C68FB" w:rsidRDefault="00BE32BC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w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ielodzietność rodziny 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(oznacza to rodzinę wychowującą troje i więcej dzieci),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="004C6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 xml:space="preserve"> niepełnosprawność 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</w:t>
      </w:r>
      <w:r w:rsidR="004C6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niepełnosprawność jednego z rodziców (prawnych opiekunów) 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d)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niepełnosprawność obojga rodziców (prawnych opiekunów) 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e)</w:t>
      </w:r>
      <w:r w:rsidR="004C6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niep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ełnosprawność rodzeństwa 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f)</w:t>
      </w:r>
      <w:r w:rsidR="004C6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samotne wychowywanie 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w rodzinie (oznacza to wychowywanie dziecka przez pannę, kawalera, wdowę, wdowca, osobę pozostającą w separacji orzeczonej prawomocnym wyrokiem sądu, osobę rozwiedzioną, chyba że osoba taka wychowuje co najmniej jedno dziecko z jego rodzicem),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8FB">
        <w:rPr>
          <w:rFonts w:ascii="Times New Roman" w:eastAsia="Times New Roman" w:hAnsi="Times New Roman"/>
          <w:sz w:val="24"/>
          <w:szCs w:val="24"/>
          <w:lang w:eastAsia="pl-PL"/>
        </w:rPr>
        <w:t>objęcie kandydata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pieczą zastępczą.</w:t>
      </w:r>
    </w:p>
    <w:p w:rsidR="001C7E6B" w:rsidRPr="0077746D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</w:p>
    <w:p w:rsid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8477E0"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IV</w:t>
      </w:r>
      <w:r w:rsidR="008477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="008477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dotyczące rekrutacji</w:t>
      </w:r>
    </w:p>
    <w:p w:rsidR="008477E0" w:rsidRDefault="008477E0" w:rsidP="001C7E6B">
      <w:pPr>
        <w:spacing w:after="0" w:line="15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477E0" w:rsidRDefault="008477E0" w:rsidP="001C7E6B">
      <w:pPr>
        <w:spacing w:after="0" w:line="15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77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Dokumenty składane przez rodziców do 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Samorządowego w Tucznej </w:t>
      </w:r>
      <w:r w:rsidRPr="008477E0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</w:p>
    <w:p w:rsidR="008477E0" w:rsidRDefault="000C2492" w:rsidP="008477E0">
      <w:pPr>
        <w:pStyle w:val="Akapitzlist"/>
        <w:numPr>
          <w:ilvl w:val="0"/>
          <w:numId w:val="3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"Wniosek o przyjęcie dziecka do Przedszkola Samorządowego w Tucznej”</w:t>
      </w:r>
    </w:p>
    <w:p w:rsidR="008477E0" w:rsidRDefault="008477E0" w:rsidP="008477E0">
      <w:pPr>
        <w:pStyle w:val="Akapitzlist"/>
        <w:numPr>
          <w:ilvl w:val="0"/>
          <w:numId w:val="3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Inne dokumenty dołączane w miarę potrzeb.</w:t>
      </w:r>
    </w:p>
    <w:p w:rsidR="008477E0" w:rsidRDefault="008477E0" w:rsidP="008477E0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77E0" w:rsidRDefault="008477E0" w:rsidP="008477E0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67125" w:rsidRDefault="008477E0" w:rsidP="008477E0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Rozdział 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ogłaszania rekrutacji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267125" w:rsidRDefault="00987E80" w:rsidP="00267125">
      <w:pPr>
        <w:pStyle w:val="Akapitzlist"/>
        <w:numPr>
          <w:ilvl w:val="0"/>
          <w:numId w:val="4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Rekrutację</w:t>
      </w:r>
      <w:r w:rsid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 ogłasza 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Szkolno-Przedszkolnego </w:t>
      </w:r>
      <w:r w:rsidR="00376CE6">
        <w:rPr>
          <w:rFonts w:ascii="Times New Roman" w:eastAsia="Times New Roman" w:hAnsi="Times New Roman"/>
          <w:sz w:val="24"/>
          <w:szCs w:val="24"/>
          <w:lang w:eastAsia="pl-PL"/>
        </w:rPr>
        <w:t xml:space="preserve"> w Tucznej </w:t>
      </w:r>
      <w:r w:rsidR="005A7FB0">
        <w:rPr>
          <w:rFonts w:ascii="Times New Roman" w:eastAsia="Times New Roman" w:hAnsi="Times New Roman"/>
          <w:sz w:val="24"/>
          <w:szCs w:val="24"/>
          <w:lang w:eastAsia="pl-PL"/>
        </w:rPr>
        <w:t>od 01</w:t>
      </w:r>
      <w:r w:rsidR="00A22427">
        <w:rPr>
          <w:rFonts w:ascii="Times New Roman" w:eastAsia="Times New Roman" w:hAnsi="Times New Roman"/>
          <w:sz w:val="24"/>
          <w:szCs w:val="24"/>
          <w:lang w:eastAsia="pl-PL"/>
        </w:rPr>
        <w:t>.03.2021</w:t>
      </w:r>
      <w:r w:rsidR="00523C3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22427">
        <w:rPr>
          <w:rFonts w:ascii="Times New Roman" w:eastAsia="Times New Roman" w:hAnsi="Times New Roman"/>
          <w:sz w:val="24"/>
          <w:szCs w:val="24"/>
          <w:lang w:eastAsia="pl-PL"/>
        </w:rPr>
        <w:t xml:space="preserve"> do 26.03.2021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76C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7125">
        <w:rPr>
          <w:rFonts w:ascii="Times New Roman" w:eastAsia="Times New Roman" w:hAnsi="Times New Roman"/>
          <w:sz w:val="24"/>
          <w:szCs w:val="24"/>
          <w:lang w:eastAsia="pl-PL"/>
        </w:rPr>
        <w:t>w formie komunikatu na tablicy ogłoszeń</w:t>
      </w:r>
      <w:r w:rsidR="004A57B5">
        <w:rPr>
          <w:rFonts w:ascii="Times New Roman" w:eastAsia="Times New Roman" w:hAnsi="Times New Roman"/>
          <w:sz w:val="24"/>
          <w:szCs w:val="24"/>
          <w:lang w:eastAsia="pl-PL"/>
        </w:rPr>
        <w:t xml:space="preserve"> i na stronie internetowej Zespołu Szkolno-Przedszkolnego  w Tucznej</w:t>
      </w:r>
      <w:r w:rsidR="002671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77E0" w:rsidRPr="00267125" w:rsidRDefault="00267125" w:rsidP="00267125">
      <w:pPr>
        <w:pStyle w:val="Akapitzlist"/>
        <w:numPr>
          <w:ilvl w:val="0"/>
          <w:numId w:val="4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przez rodziców </w:t>
      </w:r>
      <w:r w:rsidR="00376CE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>Wniosków o przyjęcie dziecka do Przed</w:t>
      </w:r>
      <w:r w:rsidR="006C2949">
        <w:rPr>
          <w:rFonts w:ascii="Times New Roman" w:eastAsia="Times New Roman" w:hAnsi="Times New Roman"/>
          <w:sz w:val="24"/>
          <w:szCs w:val="24"/>
          <w:lang w:eastAsia="pl-PL"/>
        </w:rPr>
        <w:t>szkola Samorządowego w Tucznej”</w:t>
      </w:r>
      <w:r w:rsidR="00A22427">
        <w:rPr>
          <w:rFonts w:ascii="Times New Roman" w:eastAsia="Times New Roman" w:hAnsi="Times New Roman"/>
          <w:sz w:val="24"/>
          <w:szCs w:val="24"/>
          <w:lang w:eastAsia="pl-PL"/>
        </w:rPr>
        <w:t xml:space="preserve"> upływa 26 marca 2021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8477E0" w:rsidRDefault="008477E0" w:rsidP="001C7E6B">
      <w:pPr>
        <w:spacing w:after="0" w:line="15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1C7E6B" w:rsidRPr="001C7E6B" w:rsidRDefault="008477E0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Rozdział 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</w:t>
      </w:r>
      <w:r w:rsidR="002671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pracy Komisji Rekrutacyjnej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267125" w:rsidRPr="00267125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Komisję Re</w:t>
      </w:r>
      <w:r w:rsidR="00267125"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krutacyjną powołuje 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Szkolno-Przedszkolnego  w Tucznej </w:t>
      </w: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 i wyznacza przewodniczącego.</w:t>
      </w:r>
    </w:p>
    <w:p w:rsidR="00267125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W skład</w:t>
      </w:r>
      <w:r w:rsid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Rekrutacyjn</w:t>
      </w:r>
      <w:r w:rsidR="00987E80">
        <w:rPr>
          <w:rFonts w:ascii="Times New Roman" w:eastAsia="Times New Roman" w:hAnsi="Times New Roman"/>
          <w:sz w:val="24"/>
          <w:szCs w:val="24"/>
          <w:lang w:eastAsia="pl-PL"/>
        </w:rPr>
        <w:t xml:space="preserve">ej wchodzi 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>dyrektor Zespołu Szkolno-Przedszkolnego  w Tucznej</w:t>
      </w:r>
      <w:r w:rsidR="00987E8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6712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 pr</w:t>
      </w:r>
      <w:r w:rsidR="00987E80">
        <w:rPr>
          <w:rFonts w:ascii="Times New Roman" w:eastAsia="Times New Roman" w:hAnsi="Times New Roman"/>
          <w:sz w:val="24"/>
          <w:szCs w:val="24"/>
          <w:lang w:eastAsia="pl-PL"/>
        </w:rPr>
        <w:t xml:space="preserve">zedstawicieli Rady Rodziców i 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>2 nauczycieli przedszkola</w:t>
      </w: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67125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Komisji Rekrutacyjnej odbywa się na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terenie</w:t>
      </w:r>
      <w:r w:rsidR="000C2492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Zespołu Szkolno-Przedszkolnego  w Tucznej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do końca marca</w:t>
      </w:r>
      <w:r w:rsidR="00CC16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31C8" w:rsidRDefault="008B31C8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gdy liczba dzieci zgłoszonych do przedszkola jest mniejsza niż liczba miejsc dyrektor Zespołu Szkolno-Przedszkolnego  może odstąpić od powołania komisji rekrutacyjnej.</w:t>
      </w:r>
    </w:p>
    <w:p w:rsidR="0071555E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W pierwszym etapie Komisja Rekrutacyjna dokonuje wstępnej analizy złożonych wniosków w celu </w:t>
      </w:r>
      <w:r w:rsidR="00BE32BC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zapewnienia miejsc w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przedszkolu</w:t>
      </w: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 spełniających kryteria określone w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rozdziale II punkt 1-2</w:t>
      </w:r>
      <w:r w:rsidR="006C29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555E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 W drugim etapie Komisja Rekrutacyjna podejmuje decyzję o zakwalifikowaniu dzieci do przedszkola w ramach posiadanych miejsc spełniających dodatkowe kryteria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555E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W przypadku zaistnienia sytuacji spornej lub wątpliwej, Komisja Rekrutacyjna na posiedzeniu ma prawo podjęcia decyzji w drodze głosowania. Poszczególni członkowie Komisji dysponują jednym głosem. W przypadku, gdy głosowanie nie przyniesie rozstrzygnięcia – decydujący głos należy do przewodniczącego Komisji.</w:t>
      </w:r>
    </w:p>
    <w:p w:rsidR="0071555E" w:rsidRDefault="001C7E6B" w:rsidP="00267125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Z posiedzenia Komisji Rekrutacyjnej sporządza się protokół.</w:t>
      </w:r>
    </w:p>
    <w:p w:rsidR="0071555E" w:rsidRDefault="001C7E6B" w:rsidP="001C7E6B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7125">
        <w:rPr>
          <w:rFonts w:ascii="Times New Roman" w:eastAsia="Times New Roman" w:hAnsi="Times New Roman"/>
          <w:sz w:val="24"/>
          <w:szCs w:val="24"/>
          <w:lang w:eastAsia="pl-PL"/>
        </w:rPr>
        <w:t> Komisja Rekrutacyjna ustala wyniki postępowania rekrutacyjnego i podaje do publicznej wiadomości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</w:t>
      </w:r>
      <w:r w:rsidRP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 listy dzieci przyjętych i nieprzyjętych.</w:t>
      </w:r>
    </w:p>
    <w:p w:rsidR="0071555E" w:rsidRDefault="001C7E6B" w:rsidP="001C7E6B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55E">
        <w:rPr>
          <w:rFonts w:ascii="Times New Roman" w:eastAsia="Times New Roman" w:hAnsi="Times New Roman"/>
          <w:sz w:val="24"/>
          <w:szCs w:val="24"/>
          <w:lang w:eastAsia="pl-PL"/>
        </w:rPr>
        <w:t> Dzień podania do publicznej wiadomości li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>sty</w:t>
      </w:r>
      <w:r w:rsidRP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 jest określony w formie adnotacji umieszczonej na tej liście opatrzonej podpisem przewodniczącego Komisji Rekrutacyjnej.</w:t>
      </w:r>
    </w:p>
    <w:p w:rsidR="0071555E" w:rsidRDefault="001C7E6B" w:rsidP="001C7E6B">
      <w:pPr>
        <w:pStyle w:val="Akapitzlist"/>
        <w:numPr>
          <w:ilvl w:val="0"/>
          <w:numId w:val="5"/>
        </w:num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55E">
        <w:rPr>
          <w:rFonts w:ascii="Times New Roman" w:eastAsia="Times New Roman" w:hAnsi="Times New Roman"/>
          <w:sz w:val="24"/>
          <w:szCs w:val="24"/>
          <w:lang w:eastAsia="pl-PL"/>
        </w:rPr>
        <w:t>Jeśli rodzic (prawny opiekun) dzie</w:t>
      </w:r>
      <w:r w:rsidR="00987E80">
        <w:rPr>
          <w:rFonts w:ascii="Times New Roman" w:eastAsia="Times New Roman" w:hAnsi="Times New Roman"/>
          <w:sz w:val="24"/>
          <w:szCs w:val="24"/>
          <w:lang w:eastAsia="pl-PL"/>
        </w:rPr>
        <w:t>cka nieprzyjętego do punktu przedszkolnego</w:t>
      </w:r>
      <w:r w:rsidRP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 do Komisji Rekrutacyjnej z wnioskiem o sporządzenie uzasadnienia odmowy przyjęcia dziecka, Komisja Rekrutacyjna sporządza uzasadnienie zawierające przyczyny odmowy przyjęcia</w:t>
      </w:r>
    </w:p>
    <w:p w:rsidR="0071555E" w:rsidRPr="0077746D" w:rsidRDefault="0071555E" w:rsidP="0077746D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E6B" w:rsidRPr="0071555E" w:rsidRDefault="001C7E6B" w:rsidP="0071555E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55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V</w:t>
      </w:r>
      <w:r w:rsidR="006C29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</w:t>
      </w:r>
      <w:r w:rsidR="0071555E" w:rsidRPr="0071555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</w:t>
      </w:r>
      <w:r w:rsidR="0071555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Pr="00715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przewodniczącego i członków Komisji Rekrutacyjnej</w:t>
      </w:r>
      <w:r w:rsidRPr="0071555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715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715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procesie rekrutacji</w:t>
      </w:r>
      <w:r w:rsidRPr="0071555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Do zadań przewodniczącego Komisji Rekrutacyjnej należy: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</w:p>
    <w:p w:rsidR="006A1BDD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 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pobr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>anie złożonych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przyjęcie dziecka do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z odpowiednimi załąc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 xml:space="preserve">znikami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od rodziców</w:t>
      </w:r>
      <w:r w:rsidR="004825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25EA" w:rsidRPr="001C7E6B">
        <w:rPr>
          <w:rFonts w:ascii="Times New Roman" w:eastAsia="Times New Roman" w:hAnsi="Times New Roman"/>
          <w:sz w:val="24"/>
          <w:szCs w:val="24"/>
          <w:lang w:eastAsia="pl-PL"/>
        </w:rPr>
        <w:t>(prawnych opiekunów)</w:t>
      </w:r>
      <w:r w:rsidR="004825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organizacja posiedzenia i kierowanie pracami Komisji zgodnie z przepisami prawa</w:t>
      </w:r>
      <w:r w:rsidR="004A57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A57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postanowieniami niniejszego regulaminu,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prowadzenie prac Komisji w czasie każdego posiedzenia z uwzględnieniem następujących </w:t>
      </w:r>
    </w:p>
    <w:p w:rsidR="001C7E6B" w:rsidRPr="001C7E6B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czynności:</w:t>
      </w:r>
    </w:p>
    <w:p w:rsidR="006A1BDD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 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wyznaczenie protokolanta,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zapoznanie i podpisanie przez członków Komisji</w:t>
      </w:r>
      <w:r w:rsidR="006C2949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Rekrutacyjnej zobowiązań zgodnych</w:t>
      </w:r>
      <w:r w:rsidR="00B025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ustawą o ochronie danych osobowych,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 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zapoznanie z wykazami wniosków o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przyjęcie dzieci do przedszkola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zapoznanie z zasadami rekrutacji dzieci do p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kierowanie rozpatrywaniem przez Komisję wniosków o p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rzyjęcie dziecka do przedszkola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złożonego przez rodziców (prawnych opiekunów),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nadzorowanie pod względem merytorycznym prawidłowości sporządzania dokumentacji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przez Komisję, a w tym składania podpisów przez członków Komisji, protokołowania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C7E6B" w:rsidRPr="001C7E6B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posiedzenia w czasie jeg</w:t>
      </w:r>
      <w:r w:rsidR="0071555E">
        <w:rPr>
          <w:rFonts w:ascii="Times New Roman" w:eastAsia="Times New Roman" w:hAnsi="Times New Roman"/>
          <w:sz w:val="24"/>
          <w:szCs w:val="24"/>
          <w:lang w:eastAsia="pl-PL"/>
        </w:rPr>
        <w:t>o trwania, sporządzenia list dzieci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przyjętych i nieprzyjętych</w:t>
      </w:r>
      <w:r w:rsidR="00B025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kolejności alfabetycznej.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</w:p>
    <w:p w:rsidR="006A1BDD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Do zadań członków Komisji Rekrutacyjnej należy:</w:t>
      </w:r>
      <w:r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715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sprawdzenie wszystkich dokumentów pod względem formalnym i rzeczowym ze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szczególnym zwróceniem uwagi na datę urodzenia dziecka, miejsce zamieszkanie dziecka,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zas pobytu dziecka w przedszkolu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, zatrudnienie rodziców (prawnych opiekunów),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czytelność zapisó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we wniosku o przyjęcie do przedszkola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dokumentów,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7155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weryfikowanie złożonych kart pod względem  spełniania kryteriów ustawowych oraz </w:t>
      </w:r>
    </w:p>
    <w:p w:rsidR="006A1BDD" w:rsidRP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6A1BDD">
        <w:rPr>
          <w:rFonts w:ascii="Times New Roman" w:eastAsia="Times New Roman" w:hAnsi="Times New Roman"/>
          <w:sz w:val="24"/>
          <w:szCs w:val="24"/>
          <w:lang w:eastAsia="pl-PL"/>
        </w:rPr>
        <w:t>wynikających z kryteriów dodatkowych,</w:t>
      </w:r>
      <w:r w:rsidR="001C7E6B" w:rsidRPr="006A1B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71555E" w:rsidRPr="006A1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="001C7E6B" w:rsidRPr="006A1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6A1BDD">
        <w:rPr>
          <w:rFonts w:ascii="Times New Roman" w:eastAsia="Times New Roman" w:hAnsi="Times New Roman"/>
          <w:sz w:val="24"/>
          <w:szCs w:val="24"/>
          <w:lang w:eastAsia="pl-PL"/>
        </w:rPr>
        <w:t> określenie liczby punktów uzyskanych przez poszczególne dzieci,</w:t>
      </w:r>
      <w:r w:rsidR="001C7E6B" w:rsidRPr="006A1B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71555E" w:rsidRPr="006A1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1C7E6B" w:rsidRPr="006A1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 ustalenie wyników postępowania rekrutacyjnego i sporządzenia listy dzieci </w:t>
      </w:r>
    </w:p>
    <w:p w:rsidR="001C7E6B" w:rsidRP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przyjętych i nieprzyjętych.</w:t>
      </w:r>
      <w:r w:rsidR="001C7E6B" w:rsidRPr="006A1B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3. </w:t>
      </w:r>
      <w:r w:rsidR="00565EAA" w:rsidRPr="006A1BDD">
        <w:rPr>
          <w:rFonts w:ascii="Times New Roman" w:eastAsia="Times New Roman" w:hAnsi="Times New Roman"/>
          <w:sz w:val="24"/>
          <w:szCs w:val="24"/>
          <w:lang w:eastAsia="pl-PL"/>
        </w:rPr>
        <w:t>Do zadań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Zespołu Szkolno-Przedszkolnego  w Tucznej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należy:</w:t>
      </w:r>
    </w:p>
    <w:p w:rsidR="006A1BDD" w:rsidRDefault="0071555E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wykonanie niezbędnych czynności związanych z ogłoszeniem rekrutacji,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udostępnienie regulaminu rekrutacji,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wyjaśnienie zainteresowanym rodzicom (prawnym opiekunom) zasad określonych</w:t>
      </w:r>
      <w:r w:rsidR="00B025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w</w:t>
      </w:r>
      <w:r w:rsidR="0077746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regulaminie rekrutacji,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565E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wydawanie i przyjmowanie wniosków o przyjęcie dziecka do przedszkola oraz </w:t>
      </w:r>
    </w:p>
    <w:p w:rsidR="001C7E6B" w:rsidRPr="001C7E6B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przyjmowanie innych dokumentów dostarczonych przez rodziców(prawnych opiekunów),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565E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rozpatrywanie odwołań od rozstrzygnięcia Komisji Rekrutacyjnej.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</w:p>
    <w:p w:rsidR="001C7E6B" w:rsidRPr="001C7E6B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VI</w:t>
      </w:r>
      <w:r w:rsidR="006C294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II</w:t>
      </w:r>
      <w:r w:rsidR="00565EA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odwoławczy</w:t>
      </w:r>
      <w:r w:rsidRPr="001C7E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6A1BDD" w:rsidRDefault="001C7E6B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> W terminie 7 dni od dnia podania do publicznej wiadomości listy dzieci przyjętych</w:t>
      </w:r>
      <w:r w:rsidR="00B025E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nieprzyjętych, rodzic (prawny opiekun) dziecka może wystąpić do Komisji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1BDD" w:rsidRDefault="00B025E4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Rekrutacyjnej z wnioskiem o sporządzeni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uzasadnienia odmowy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>przyjęcia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do 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 Uzasadnienie sporządza się w terminie 5 dni od dnia wystąpienia przez rodzica </w:t>
      </w:r>
      <w:r w:rsidR="006A1B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1BDD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dziecka (prawnego opiekuna) </w:t>
      </w:r>
      <w:r w:rsidR="00565EAA">
        <w:rPr>
          <w:rFonts w:ascii="Times New Roman" w:eastAsia="Times New Roman" w:hAnsi="Times New Roman"/>
          <w:sz w:val="24"/>
          <w:szCs w:val="24"/>
          <w:lang w:eastAsia="pl-PL"/>
        </w:rPr>
        <w:t xml:space="preserve">z wnioskiem.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zawiera przyczyny odmowy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1C7E6B" w:rsidRPr="001C7E6B" w:rsidRDefault="006A1BDD" w:rsidP="001C7E6B">
      <w:pPr>
        <w:spacing w:after="0" w:line="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przyjęcia dziecka</w:t>
      </w:r>
      <w:r w:rsidR="00565EAA">
        <w:rPr>
          <w:rFonts w:ascii="Times New Roman" w:eastAsia="Times New Roman" w:hAnsi="Times New Roman"/>
          <w:sz w:val="24"/>
          <w:szCs w:val="24"/>
          <w:lang w:eastAsia="pl-PL"/>
        </w:rPr>
        <w:t xml:space="preserve">.                                                                                                      </w:t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 Rodzic (prawn</w:t>
      </w:r>
      <w:r w:rsidR="00565EA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opiekun) 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ziecka może wnieść do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 Zespołu Szkolno-Przedszkolnego  w Tucznej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odwołanie od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rozstrzygnięcia Komisji Rekrutacyjnej w terminie 7 dni od dnia otrzymania uzasadnienia.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DC2A40" w:rsidRP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Szkolno-Przedszkolnego  w Tucznej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rozpatruje odwołanie od rozstrzygnięcia Komisji </w:t>
      </w:r>
      <w:r w:rsidR="00DC2A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>Rekrut</w:t>
      </w:r>
      <w:r w:rsidR="00565EAA">
        <w:rPr>
          <w:rFonts w:ascii="Times New Roman" w:eastAsia="Times New Roman" w:hAnsi="Times New Roman"/>
          <w:sz w:val="24"/>
          <w:szCs w:val="24"/>
          <w:lang w:eastAsia="pl-PL"/>
        </w:rPr>
        <w:t>acyjnej</w:t>
      </w:r>
      <w:r w:rsidR="001C7E6B" w:rsidRPr="001C7E6B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otrzymania odwołania.</w:t>
      </w:r>
      <w:r w:rsidR="001C7E6B" w:rsidRPr="001C7E6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="001C7E6B" w:rsidRPr="001C7E6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pl-PL"/>
        </w:rPr>
        <w:br/>
      </w:r>
      <w:bookmarkStart w:id="0" w:name="_GoBack"/>
      <w:bookmarkEnd w:id="0"/>
    </w:p>
    <w:p w:rsidR="001C7E6B" w:rsidRPr="001C7E6B" w:rsidRDefault="001C7E6B" w:rsidP="001C7E6B">
      <w:pPr>
        <w:rPr>
          <w:rFonts w:ascii="Times New Roman" w:hAnsi="Times New Roman"/>
          <w:sz w:val="24"/>
          <w:szCs w:val="24"/>
        </w:rPr>
      </w:pPr>
    </w:p>
    <w:sectPr w:rsidR="001C7E6B" w:rsidRPr="001C7E6B" w:rsidSect="00A0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A583265"/>
    <w:multiLevelType w:val="hybridMultilevel"/>
    <w:tmpl w:val="99221870"/>
    <w:lvl w:ilvl="0" w:tplc="420E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F4E0C"/>
    <w:multiLevelType w:val="hybridMultilevel"/>
    <w:tmpl w:val="DDB2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B0DB9"/>
    <w:multiLevelType w:val="hybridMultilevel"/>
    <w:tmpl w:val="A184EA48"/>
    <w:lvl w:ilvl="0" w:tplc="0226D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3369"/>
    <w:multiLevelType w:val="hybridMultilevel"/>
    <w:tmpl w:val="DC4CCA5A"/>
    <w:lvl w:ilvl="0" w:tplc="5D4EF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1411C"/>
    <w:multiLevelType w:val="hybridMultilevel"/>
    <w:tmpl w:val="8A0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7E6B"/>
    <w:rsid w:val="000A02B8"/>
    <w:rsid w:val="000B2BFD"/>
    <w:rsid w:val="000C2492"/>
    <w:rsid w:val="000D57EC"/>
    <w:rsid w:val="001741DF"/>
    <w:rsid w:val="001958AA"/>
    <w:rsid w:val="001C7E6B"/>
    <w:rsid w:val="00204C50"/>
    <w:rsid w:val="00267125"/>
    <w:rsid w:val="00351F33"/>
    <w:rsid w:val="00376CE6"/>
    <w:rsid w:val="00415C46"/>
    <w:rsid w:val="00461C16"/>
    <w:rsid w:val="004825EA"/>
    <w:rsid w:val="004A57B5"/>
    <w:rsid w:val="004C68FB"/>
    <w:rsid w:val="00523C3B"/>
    <w:rsid w:val="00547481"/>
    <w:rsid w:val="00565EAA"/>
    <w:rsid w:val="00570403"/>
    <w:rsid w:val="005A7FB0"/>
    <w:rsid w:val="005F610A"/>
    <w:rsid w:val="006A1BDD"/>
    <w:rsid w:val="006C0154"/>
    <w:rsid w:val="006C2949"/>
    <w:rsid w:val="0071555E"/>
    <w:rsid w:val="00750D12"/>
    <w:rsid w:val="0077746D"/>
    <w:rsid w:val="007A41EE"/>
    <w:rsid w:val="008477E0"/>
    <w:rsid w:val="00854D89"/>
    <w:rsid w:val="008B31C8"/>
    <w:rsid w:val="00987E80"/>
    <w:rsid w:val="009E4D00"/>
    <w:rsid w:val="00A06CCA"/>
    <w:rsid w:val="00A22427"/>
    <w:rsid w:val="00A703A2"/>
    <w:rsid w:val="00A724E7"/>
    <w:rsid w:val="00B025E4"/>
    <w:rsid w:val="00BE32BC"/>
    <w:rsid w:val="00BF064C"/>
    <w:rsid w:val="00C95DF1"/>
    <w:rsid w:val="00CC16C7"/>
    <w:rsid w:val="00DC2A40"/>
    <w:rsid w:val="00E4654D"/>
    <w:rsid w:val="00E6117D"/>
    <w:rsid w:val="00E66741"/>
    <w:rsid w:val="00E71444"/>
    <w:rsid w:val="00EB5F8D"/>
    <w:rsid w:val="00EF099F"/>
    <w:rsid w:val="00F46E1D"/>
    <w:rsid w:val="00FB429F"/>
    <w:rsid w:val="00FC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C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7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1">
    <w:name w:val="ff1"/>
    <w:basedOn w:val="Domylnaczcionkaakapitu"/>
    <w:rsid w:val="001C7E6B"/>
  </w:style>
  <w:style w:type="character" w:customStyle="1" w:styleId="apple-converted-space">
    <w:name w:val="apple-converted-space"/>
    <w:basedOn w:val="Domylnaczcionkaakapitu"/>
    <w:rsid w:val="001C7E6B"/>
  </w:style>
  <w:style w:type="character" w:customStyle="1" w:styleId="ff0">
    <w:name w:val="ff0"/>
    <w:basedOn w:val="Domylnaczcionkaakapitu"/>
    <w:rsid w:val="001C7E6B"/>
  </w:style>
  <w:style w:type="character" w:customStyle="1" w:styleId="cf1">
    <w:name w:val="cf1"/>
    <w:basedOn w:val="Domylnaczcionkaakapitu"/>
    <w:rsid w:val="001C7E6B"/>
  </w:style>
  <w:style w:type="character" w:customStyle="1" w:styleId="imul">
    <w:name w:val="imul"/>
    <w:basedOn w:val="Domylnaczcionkaakapitu"/>
    <w:rsid w:val="001C7E6B"/>
  </w:style>
  <w:style w:type="character" w:customStyle="1" w:styleId="fs18">
    <w:name w:val="fs18"/>
    <w:basedOn w:val="Domylnaczcionkaakapitu"/>
    <w:rsid w:val="001C7E6B"/>
  </w:style>
  <w:style w:type="character" w:customStyle="1" w:styleId="cf0">
    <w:name w:val="cf0"/>
    <w:basedOn w:val="Domylnaczcionkaakapitu"/>
    <w:rsid w:val="001C7E6B"/>
  </w:style>
  <w:style w:type="character" w:customStyle="1" w:styleId="cf3">
    <w:name w:val="cf3"/>
    <w:basedOn w:val="Domylnaczcionkaakapitu"/>
    <w:rsid w:val="001C7E6B"/>
  </w:style>
  <w:style w:type="character" w:customStyle="1" w:styleId="ff2">
    <w:name w:val="ff2"/>
    <w:basedOn w:val="Domylnaczcionkaakapitu"/>
    <w:rsid w:val="001C7E6B"/>
  </w:style>
  <w:style w:type="character" w:customStyle="1" w:styleId="ff3">
    <w:name w:val="ff3"/>
    <w:basedOn w:val="Domylnaczcionkaakapitu"/>
    <w:rsid w:val="001C7E6B"/>
  </w:style>
  <w:style w:type="character" w:customStyle="1" w:styleId="cf6">
    <w:name w:val="cf6"/>
    <w:basedOn w:val="Domylnaczcionkaakapitu"/>
    <w:rsid w:val="001C7E6B"/>
  </w:style>
  <w:style w:type="paragraph" w:styleId="Akapitzlist">
    <w:name w:val="List Paragraph"/>
    <w:basedOn w:val="Normalny"/>
    <w:uiPriority w:val="34"/>
    <w:qFormat/>
    <w:rsid w:val="000A02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qFormat/>
    <w:rsid w:val="00547481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4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54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7</cp:revision>
  <cp:lastPrinted>2019-03-07T06:45:00Z</cp:lastPrinted>
  <dcterms:created xsi:type="dcterms:W3CDTF">2021-02-28T11:23:00Z</dcterms:created>
  <dcterms:modified xsi:type="dcterms:W3CDTF">2021-03-01T13:10:00Z</dcterms:modified>
</cp:coreProperties>
</file>